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PAOLA ANDREA SANTOS MORA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53009417-1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2020-12-21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2020-12-09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SUMINISTRO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SUMINISTRO DE ELEMENTOS DE ARCHIVO, PAPELERÍA Y DE COMPUTO, PARA EL ADECUADO FUNCIONAMIENTO DE LAS DIFERENTES DE PENDENCIAS DE LA ALCALDÍA DEL MUNICIPIO DE HATO COROZAL - CASANARE.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SUMINISTRO NO. 110.10.03.0162 DE DICIEMBRE 21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0738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2020-12-21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