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$175.198,00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Y PRORROGA AL CONTRATO DE PRESTACIÓN DE SERVICIOS PROFESIONALES No 110.10.01.0088 DE 15 DE JULIO DE 2021 CUYO OBJETO ES: PRESTAR LOS SERVICIOS PROFESIONALES PARA EL ACOMPAÑAMIENTO A LOS PROCESOS Y PROCEDIMIENTOS ESTRATÉGICO DE LOS OBJETIVOS, METAS, POLÍTICAS, PROGRAMAS, PROGRAMAS Y PROYECTOS DEL PLAN DE DESARROLLO HATO COROZAL ALTO Y SOSTENIBLE 2020-2023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0386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