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$46.727.762,00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Y DE APOYO A LA GESTIÓN ADMINISTRATIVA PARA APOYAR LA REALIZACIÓN DE UN MONITOREO RÁPIDO DE COBERTURA EN VACUNACION Y BÚSQUEDAS ACTIVAS INSTITUCIONALES Y COMUNITARIAS DE LOS EVENTOS COMPATIBLES CON LAS ENFERMEDADES INMUNOPROVENIBLES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