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MEDIMAS EPS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901097473-5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2021-07-09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2021-06-24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0160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224139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SEGURIDAD SOCIAL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410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$340.800,00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$340.800,00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100.04.193 DE JULIO 6 DE 2021 - PAGO SEGURIDAD SOCIAL A CONCEJALES MUNICIPALES CORRESPONDIENTE AL MES DE JUNIO 2021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100.04.193 DE JULIO 6 DE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0363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2021-07-09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