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6 DE JUNIO 13 DE 2022 - PAGO APORTE A SALUD DE LOS HONORABLES CONCEJALES MES MAY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6 DE JUNIO 13 DE 2022 - PAGO APORTE A SALUD DE LOS HONORABLES CONCEJALES MES MAY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