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2022-03-04 17:09:43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$397.847,46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$-14.825.832,54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