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2.325.402,00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Veinticinco Mil Cuatrocientos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2020120200903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1.903.902,00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