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2020071400476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96122034-3 OBDER FRAGIER GUTIERREZ ULEJELO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2020071400476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110.10.01.019 DEL 13 DE FEBRERO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