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$3.965.624,00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$3.965.624,00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PERIODO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