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2022030300174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BRITO  RIVERA JOFRE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01 ACTA PARCIAL 01 DEL CONTRATO DE PRESTACIÓN DE SERVICIOS PROFESIONALES NO 110.10.01.0052 DEL 2022-01-26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2.226.000,00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