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PAREDES CELY HECTOR LUIS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1052393477-5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COMO OPERADOR DE MAQUINARIA PESADA TIPO MOTONIVELADORA CATERPILLAR 120G, EN EL MARCO DEL PROYECTO CONSTRUCCIÓN, MANTENIMIENTO Y AMPLIACIÓN PARA EL MEJORAMIENTO DEL SECTOR VIAL,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110.10.01.0106 DEL 2021-07-29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