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2021031701272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2021031701272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19.755.795,00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100.04.074 DE MARZO 16 DE 2021 - PAGO SERVICIO DE ALUMBRADO PUBLICO CORRESPONDIENTE AL MES DE FEBRERO 2021 DE LA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19.755.795,00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19.755.795,00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19.755.795,00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19.755.795,00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