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2021091601085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 CARLOS EFRAIN RODRIGUEZ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BARIIO CENTRO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2021091501874  / PAGO 02 ACTA PARCIAL 02 DEL CONTRATO DE PRESTACIÓN DE SERVICIOS No 110.10.01.0083 DEL 2021-07-12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