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NARANJO MAYNNARD MAU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1118648747-4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NO. 110.10.01.0056 DEL 2023/01/26 -PRESTAR EL SERVICIO COMO INSTRUCTOR DE DANZA FOLCLÓRICA CONTEMPORÁNEA  DIRIGIDO A LOS NIÑOS, NIÑAS, ADOLESCENTES Y JÓVENES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NO. 110.10.01.0056 DEL 2023/01/26 -PRESTAR EL SERVICIO COMO INSTRUCTOR DE DANZA FOLCLÓRICA CONTEMPORÁNEA  DIRIGIDO A LOS NIÑOS, NIÑAS, ADOLESCENTES Y JÓVENES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