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2021-01-14 09:58:09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$289.295.488,90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$256.424.667,90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$32.870.821,00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2020123001046  / PAGO DE LIQUIDACION - CONTRATO DE OBRA No.110.10.01.0141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901433985-6 CONSORCIO MANTENIMIENTO Y ADECUACION DE LAS AULAS Y UNIDAD SANITARIA LUIS HERNANDEZ AVARGAS SEDE LAS TAPIAS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$21.937.552,00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$32.870.821,00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