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2021102801993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7362514-2 JOSE ANTONIO NARANJO MORALES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2021102801993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2021-07-29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EN LA ASISTENCIA DEL COMPONENTE FINANCIERO A LOS PROYECTOS CONTRACTUALES QUE ADELANTE EL MUNICIPIO DE HATO COROZAL, DEPARTAMENTO DE CASANARE, EN SUS DIFERENTES MODALIDADES DE CONTRATACIÓN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