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23827226-1 MARIA ADELA GUTIERREZ HURTADO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23827226-1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 8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23827226-1 MARIA ADELA GUTIERREZ HURTADO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23827226-1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 8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