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2022-07-28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2022-07-28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8920992166-0 CASANARE DEPARTAMENTO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8920992166-0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 N° SECOP ll CAS-OAJ-CDCD-0006-2022 N° INTERNO 1255 DE 2022-07-05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BUSETA CON APACIDAD PARA 25 PASAJEROS MAS CONDUCTOR, PLACAS KRM316 PLACA KRM316 BUSETA CON APACIDAD PARA 25 PASAJEROS MAS CONDUCTOR, PLACAS KRM316, MARCA CHEVROLET, LINEA NPR, MODELO 2022, CHASIS/VIN 9GCNPR754NB000166, MOTOR 4HK1-0EC625, PESO KG 7.200, CILINDRAJE CM3 5.193, COLOR BLANCO, SERVICIO OFICIAL, COMBUSTIBLE DIESEL.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440.000.000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Cero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2022072800003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2022072800003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