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KALU DE COLOMBIA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900641220-9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2021-07-07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0175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$3.592.000,00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$3.592.000,00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100.04.196 DE JULIO 7 DE 2021 - PAGO SERVICIO DE INTERNET DE LA ADMINISTRACIÓN MUNICIPAL CORRESPONDIENTE AL MES DE ABRIL Y JUNIO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100.04.196 DE JULIO 7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0366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