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YOLMAN MILLAN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1006562521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200-08-01-008 DE MAYO 31 DE 2019-SESIONES ORDINARIAS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