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2019121800962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 GOMEZ  SILVA RICARDO ANTONIO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110.10.01.146 de 18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1.387.000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