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CORPORINOQUIA  CORPORINOQUIA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ACUEDUCTOS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$3.890.542,00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$3.890.542,00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FACTURA DE VENTA NO 67 / RADI. YO-2018-13828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00263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