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$46.962.360,00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REFERENTE DE DEPORTE Y RECREACIÓN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