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100.04.276 DE SEPTIEMBRE 7 DE 2021 - PAGO SEGURIDAD SOCIAL A CONCEJALES MUNICIPALES CORRESPONDIENTE AL MES DE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