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LINA MARIA CRUZ SARMIENTO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1118650400-0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2314101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APOYO Y DIFUSION DE EVENTOS Y EXPRESIONES ARTISTICAS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LA REALIZACIÓN DE ACTIVIDADES DE CULTURA Y TURISMO EN 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110.10.01.0108 DEL 2020-09-04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