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2020102300795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2020102300795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263.212.774,73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334.747.009,28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2.678.149,15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49.879.979,88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100.04.248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650.517.913,04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650.517.913,04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650.517.913,04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650.517.913,04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