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39  / PAGO IMPTOS MUNICIPALES C.P.S.P. No. 110.10.01.00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39  / PAGO IMPTOS MUNICIPALES C.P.S.P. No. 110.10.01.00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