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BENITEZ  NEIRA JARLITHON POMPIL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96122183-2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2-31-ISD/2.3.2.02.02.006.430103700.2020851250010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2-31-ISD/2.3.2.02.02.009.430103700.2020851250010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SMC-024-2022 CONTRATO DE SERVICIOS 0121 DEL 27 DE JULIO DE 2022 - SUMINISTRO DE ELEMENTOS NECESARIOS PARA EL DESARROLLO DE LA FASE MUNICIPAL DE LOS INTERCOLEGIADOS EN EL MUNICIPIO DE HATO COROZAL - CASANARE Y EL ACOMPAÑAMIENTO EN LA FASE DEPARTAMENTAL, QUE SE LLEVARA A CABO EN EL MUNICIPIO DE MONTERREY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SMC-024-2022 CONTRATO DE SERVICIOS 0121 DEL 27 DE JULIO DE 2022 - SUMINISTRO DE ELEMENTOS NECESARIOS PARA EL DESARROLLO DE LA FASE MUNICIPAL DE LOS INTERCOLEGIADOS EN EL MUNICIPIO DE HATO COROZAL - CASANARE Y EL ACOMPAÑAMIENTO EN LA FASE DEPARTAMENTAL, QUE SE LLEVARA A CABO EN EL MUNICIPIO DE MONTERREY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