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PARA IMPLEMENTACION DE ACCIONES CONTENIDAS EN EL PLAN DE SEGURIDAD Y SALUD EN EL TRABAJO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