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INSTIT.EDUCATI.HORACIO  PERDOMO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844003840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$16.555.392,00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$16.555.392,00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