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2020122901021  / PAGO LIQUIDACION - CONTRATO DE PRESTACION DE SERVICIOS No.110.10.01.0116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