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JHEISSON ARVEY MOJICA MALDONADO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1118648807-8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110.10.01.0070 DEL 2022-01-28 - PRESTAR LOS SERVICIOS DE APOYO A LA GESTION EN LA FORMACIÓN ARTÍSTICA Y CULTURAL EN LA MODALIDAD DE CUATRO EN LA CASA DE LA CULTURA FELIX DELGADO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110.10.01.0070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