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2021041200350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03 02 54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2021040901345  / PAGO 02 ACTA PARCIAL 02 DEL CONTRATO DE PRESTACIÓN DE SERVICIOS PROFESIONALES NO 110.10.01.0018 DEL 2021-02-05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11100500053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482-8 etesa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