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2021-06-11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DE ACUEDUCTO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$7.132.751,18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DE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$4.175.762,98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ASEO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$10.366.991,72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$21.675.505,88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LOS SUBSIDIOS DE LOS SERVICIOS PÚBLICOS DOMICILIARIOS CORRESPONDIENTE A LA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10004160 POR MEDIO DE LA CUAL SE HACE EL RECONOCIMIENTO DEL PAGO DE SUBSIDIOS EN LOS SERVICIOS PUBLICOS DE ACUEUCTO, ALCANTARILLADO Y ASEO A LA POBLACION DEL MUNICIPIO DE HATO COROZAL PARA EL MES DE MAYO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0296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2021-06-11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