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2019030700014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 LOZANO  CORDOBA ROSALBA AURORA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 LA RESOLUCIÓN No 200-04-002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2019030700014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 LOZANO  CORDOBA ROSALBA AURORA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52814128-7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 LA RESOLUCIÓN No 200-04-002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