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2020073101004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24.322.048,00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8440045760-7 ENERCA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Trescientos Veintidos Mil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CON DIFERENTE FUENTE  PAGO 17-6   Y ES 15082-4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24.322.048,00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24.322.048,00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24.322.048,00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24.322.048,00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