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2021-07-29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CONVENIO INTERADMINISTRATIVO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2221210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ACTUALIZACIÓN DEL PGIRS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$72.257.773,00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$72.257.773,00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ACTUALIZACIÓN Y/O AJUSTE DEL PLAN DE GESTIÓN INTEGRAL DE RESIDUOS SÓLIDOS - PGIRS DEL MUNICIPIO DE HATO COROZAL - CASANARE DE ACUERDO A LO ESTABLECIDO EN LA RESOLUCIÓN 754 DE 2014, DECRETO 1077 DE 2015 Y DEMÁS NORMAS CON RELACIÓN A LA ACTIVIDAD DE APROVECHAMIENTO.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CONVENIO INTERADMINISTRATIVO NO. 110.01.07.116 DEL 11 DE AGOSTO DE 2021, CELEBRADO ENTRE EL MUNICIPIO  DE HATO COROZAL Y EMPRESAS PUBLICAS DE HATO COROZAL ACUEDUCTO, ALCANTARILLADO, GAS Y ASEO S.A. E.S.P.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