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2021-08-05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221222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ATENCIÓN Y APOYO A LOS GRUPOS ÉTNICOS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$416.667,00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$12.083.333,00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$12.083.333,00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GESTION COMO ENLACE INDIGENA EN EL RESGUARDO DE CAÑO MOCHUELO JURISDICCION DEL MUNICIPIO DE HATO COROZAL-CASANARE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0222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