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2021063000502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ENERO Y FEBRERO 2021 CONSIG. DE 03/03/2021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2021063000502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 INSTITUTO  NACIONAL DE VIAS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800215807-2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59N 26-60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ENERO Y FEBRERO 2021 CONSIG. DE 03/03/2021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