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2020120200456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 FIDEICOMISOS BBVA ASSET MANAGEMENT SOCIEDAD FIDUCIARIA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72 21 P3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 BIMESTRE JULIO - AGOSTO 2020 ( CONSIGNADO 10/09/2020)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2020120200456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 FIDEICOMISOS BBVA ASSET MANAGEMENT SOCIEDAD FIDUCIARIA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72 21 P3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 BIMESTRE JULIO - AGOSTO 2020 ( CONSIGNADO 10/09/2020)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