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2022111801519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900466278-5 INGARQ TORRES &amp;AMP; VENEGAS E.U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900466278-5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19 10 A 21 YOPAL CASANARE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DEL 30% CMA-MHC-005-2022 CONTRATO DE CONSULTORIA NO 0196 DEL 26 DE OCTUBRE DE 2022 - REALIZAR ESTUDIOS Y DISEÑOS PARA LA CONSTRUCCIÓN DE VIVIENDA NUEVA DE INTERÉS SOCIAL EN EL ÁREA URBANA DEL MUNICIPIO DE HATO COROZAL,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