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$23.830.000,00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$7.832.000,00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$7.832.000,00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FORMADOR ARTÍSTICO DEL INSTRUMENTO LLANERO ARPA PARA APORTAR CONOCIMIENTOS A LA COMUNIDAD EN GENERAL QUE SE QUIERA BENEFICIAR CON LOS SERVICIOS QUE SE PRESTAN POR PARTE DE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