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OBDER FRAGIER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96122034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Y PRORROGA NO 001 AL CONTRATO DE PRESTACIÓN DE SERVICIOS PROFESIONALES NO 110.10.01.099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