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NELSON ENRIQUE GONZALEZ RAMIREZ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7170078-8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110.10.01.0024 DEL 2022-01-20 - PRESTAR LOS SERVICIOS PROFESIONALES DE ASESORÍA Y APOYO JURÍDICO EN LAS DIFERENTES MODALIDADES DE CONTRATACIÓN QUE ADELANTE 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110.10.01.0024 DEL 2022-01-20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