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2019091000151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1.650.000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RETROACTIVO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2019091000151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1.650.000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RETROACTIVO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