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18:02:47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$4.545.563,55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$4.545.563,55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