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2021061001535  / PAGO 04 ACTA PARCIAL 04 DEL CONTRATO DE PRESTACIÓN DE SERVICIOS PROFESIONALES No 110.10.01.0019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