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2020123001037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1118650400-0 LINA MARIA CRUZ SARMIENTO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2020123001037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2314101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FOMENTO, APOYO Y DIFUSION DE EVENTOS Y EXPRESIONES ARTISTICAS Y CULTURALES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CON DESTINACION ESPECIFICA - RECURSOS PROPIOS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1.980.000,00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PARA LA REALIZACIÓN DE ACTIVIDADES DE CULTURA Y TURISMO EN EL MUNICIPIO DE HATO COROZAL - CASANARE.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55060600001 Asignac.bienes y serv cultura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1.980.000,00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1.980.000,00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