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2022061700785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4.426.771,00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Cuatrocientos Veintiseís Mil Setecientos Setenta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SEGUN RESOLUCION No. 10004293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4.257.147,00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1.540.460,00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1.224.374,00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1.492.313,00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169.624,00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4.426.771,00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4.426.771,00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