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PARMENIO GOMEZ GOMEZ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7364292-1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2020-09-16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2020-09-14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TALENTO HUMANO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0230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LIQUIDACIÓN E INDEMNIZACIÓN DE VACACIONES POR UN PERIODO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0547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2020-09-16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